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33787" w14:textId="77777777" w:rsidR="00E92995" w:rsidRPr="00B42C01" w:rsidRDefault="00E92995" w:rsidP="00E92995">
      <w:pPr>
        <w:jc w:val="left"/>
        <w:rPr>
          <w:b/>
          <w:sz w:val="18"/>
          <w:szCs w:val="18"/>
          <w:lang w:val="en-GB"/>
        </w:rPr>
      </w:pPr>
      <w:bookmarkStart w:id="0" w:name="_GoBack"/>
      <w:bookmarkEnd w:id="0"/>
      <w:r w:rsidRPr="00E16DAC">
        <w:rPr>
          <w:b/>
          <w:sz w:val="18"/>
          <w:szCs w:val="18"/>
          <w:lang w:val="en-GB"/>
        </w:rPr>
        <w:t>COPD and Asthma Outcome Score (CAOS-model)</w:t>
      </w:r>
      <w:r>
        <w:rPr>
          <w:b/>
          <w:sz w:val="18"/>
          <w:szCs w:val="18"/>
          <w:lang w:val="en-GB"/>
        </w:rPr>
        <w:t xml:space="preserve">, </w:t>
      </w:r>
      <w:r w:rsidRPr="00B42C01">
        <w:rPr>
          <w:b/>
          <w:sz w:val="18"/>
          <w:szCs w:val="18"/>
          <w:lang w:val="en-GB"/>
        </w:rPr>
        <w:t>Wildman, 2009; Kant, 2014</w:t>
      </w:r>
    </w:p>
    <w:p w14:paraId="5C65EFD0" w14:textId="77777777" w:rsidR="00E92995" w:rsidRDefault="00E92995" w:rsidP="00E92995">
      <w:pPr>
        <w:jc w:val="left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12011DEF" wp14:editId="4FE61FF5">
            <wp:extent cx="5274310" cy="6384925"/>
            <wp:effectExtent l="19050" t="19050" r="21590" b="1587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849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ADDA20" w14:textId="77777777" w:rsidR="00EC5E13" w:rsidRDefault="00EC5E13"/>
    <w:sectPr w:rsidR="00EC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5"/>
    <w:rsid w:val="001E7E0A"/>
    <w:rsid w:val="00E92995"/>
    <w:rsid w:val="00E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D61C"/>
  <w15:chartTrackingRefBased/>
  <w15:docId w15:val="{DE8501F3-EEB3-44A7-BDB2-7364783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92995"/>
    <w:pPr>
      <w:spacing w:after="0" w:line="240" w:lineRule="auto"/>
      <w:jc w:val="both"/>
    </w:pPr>
    <w:rPr>
      <w:rFonts w:ascii="Calibri" w:eastAsia="Times New Roman" w:hAnsi="Calibri" w:cs="Times New Roman"/>
      <w:sz w:val="23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Molag</dc:creator>
  <cp:keywords/>
  <dc:description/>
  <cp:lastModifiedBy>Marja Molag</cp:lastModifiedBy>
  <cp:revision>1</cp:revision>
  <dcterms:created xsi:type="dcterms:W3CDTF">2017-07-14T11:42:00Z</dcterms:created>
  <dcterms:modified xsi:type="dcterms:W3CDTF">2017-07-14T11:43:00Z</dcterms:modified>
</cp:coreProperties>
</file>